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39FAC3" w14:textId="4DC12BDB" w:rsidR="002B20E2" w:rsidRDefault="00765C7C">
      <w:pPr>
        <w:tabs>
          <w:tab w:val="center" w:pos="4578"/>
          <w:tab w:val="right" w:pos="9225"/>
        </w:tabs>
        <w:spacing w:after="0"/>
        <w:ind w:right="-39"/>
      </w:pPr>
      <w:r>
        <w:tab/>
      </w:r>
      <w:r>
        <w:rPr>
          <w:rFonts w:ascii="ＭＳ 明朝" w:eastAsia="ＭＳ 明朝" w:hAnsi="ＭＳ 明朝" w:cs="ＭＳ 明朝"/>
          <w:sz w:val="36"/>
        </w:rPr>
        <w:t>委 任 状</w:t>
      </w:r>
      <w:r w:rsidR="00523D9A">
        <w:rPr>
          <w:rFonts w:ascii="ＭＳ 明朝" w:eastAsia="ＭＳ 明朝" w:hAnsi="ＭＳ 明朝" w:cs="ＭＳ 明朝" w:hint="eastAsia"/>
          <w:sz w:val="26"/>
        </w:rPr>
        <w:t>（</w:t>
      </w:r>
      <w:r>
        <w:rPr>
          <w:rFonts w:ascii="ＭＳ 明朝" w:eastAsia="ＭＳ 明朝" w:hAnsi="ＭＳ 明朝" w:cs="ＭＳ 明朝"/>
          <w:sz w:val="26"/>
        </w:rPr>
        <w:t>認証</w:t>
      </w:r>
      <w:r>
        <w:rPr>
          <w:rFonts w:ascii="ＭＳ 明朝" w:eastAsia="ＭＳ 明朝" w:hAnsi="ＭＳ 明朝" w:cs="ＭＳ 明朝"/>
          <w:sz w:val="32"/>
          <w:vertAlign w:val="subscript"/>
        </w:rPr>
        <w:t xml:space="preserve"> </w:t>
      </w:r>
      <w:r>
        <w:rPr>
          <w:rFonts w:ascii="ＭＳ 明朝" w:eastAsia="ＭＳ 明朝" w:hAnsi="ＭＳ 明朝" w:cs="ＭＳ 明朝"/>
          <w:sz w:val="26"/>
        </w:rPr>
        <w:t>個人用</w:t>
      </w:r>
      <w:r w:rsidR="00523D9A">
        <w:rPr>
          <w:rFonts w:ascii="ＭＳ 明朝" w:eastAsia="ＭＳ 明朝" w:hAnsi="ＭＳ 明朝" w:cs="ＭＳ 明朝" w:hint="eastAsia"/>
          <w:sz w:val="26"/>
        </w:rPr>
        <w:t>）</w:t>
      </w:r>
      <w:r>
        <w:rPr>
          <w:rFonts w:ascii="Century" w:eastAsia="Century" w:hAnsi="Century" w:cs="Century"/>
          <w:sz w:val="32"/>
        </w:rPr>
        <w:t xml:space="preserve"> </w:t>
      </w:r>
      <w:r>
        <w:rPr>
          <w:rFonts w:ascii="Century" w:eastAsia="Century" w:hAnsi="Century" w:cs="Century"/>
          <w:sz w:val="32"/>
        </w:rPr>
        <w:tab/>
      </w:r>
      <w:r>
        <w:rPr>
          <w:noProof/>
        </w:rPr>
        <mc:AlternateContent>
          <mc:Choice Requires="wpg">
            <w:drawing>
              <wp:inline distT="0" distB="0" distL="0" distR="0" wp14:anchorId="24313B20" wp14:editId="0FB601F6">
                <wp:extent cx="971550" cy="962025"/>
                <wp:effectExtent l="0" t="0" r="0" b="0"/>
                <wp:docPr id="2615" name="Group 2615"/>
                <wp:cNvGraphicFramePr/>
                <a:graphic xmlns:a="http://schemas.openxmlformats.org/drawingml/2006/main">
                  <a:graphicData uri="http://schemas.microsoft.com/office/word/2010/wordprocessingGroup">
                    <wpg:wgp>
                      <wpg:cNvGrpSpPr/>
                      <wpg:grpSpPr>
                        <a:xfrm>
                          <a:off x="0" y="0"/>
                          <a:ext cx="971550" cy="962025"/>
                          <a:chOff x="0" y="0"/>
                          <a:chExt cx="971550" cy="962025"/>
                        </a:xfrm>
                      </wpg:grpSpPr>
                      <wps:wsp>
                        <wps:cNvPr id="584" name="Shape 584"/>
                        <wps:cNvSpPr/>
                        <wps:spPr>
                          <a:xfrm>
                            <a:off x="0" y="0"/>
                            <a:ext cx="971550" cy="962025"/>
                          </a:xfrm>
                          <a:custGeom>
                            <a:avLst/>
                            <a:gdLst/>
                            <a:ahLst/>
                            <a:cxnLst/>
                            <a:rect l="0" t="0" r="0" b="0"/>
                            <a:pathLst>
                              <a:path w="971550" h="962025">
                                <a:moveTo>
                                  <a:pt x="485775" y="0"/>
                                </a:moveTo>
                                <a:cubicBezTo>
                                  <a:pt x="217424" y="0"/>
                                  <a:pt x="0" y="215392"/>
                                  <a:pt x="0" y="481076"/>
                                </a:cubicBezTo>
                                <a:cubicBezTo>
                                  <a:pt x="0" y="746633"/>
                                  <a:pt x="217424" y="962025"/>
                                  <a:pt x="485775" y="962025"/>
                                </a:cubicBezTo>
                                <a:cubicBezTo>
                                  <a:pt x="754126" y="962025"/>
                                  <a:pt x="971550" y="746633"/>
                                  <a:pt x="971550" y="481076"/>
                                </a:cubicBezTo>
                                <a:cubicBezTo>
                                  <a:pt x="971550" y="215392"/>
                                  <a:pt x="754126" y="0"/>
                                  <a:pt x="485775" y="0"/>
                                </a:cubicBezTo>
                                <a:close/>
                              </a:path>
                            </a:pathLst>
                          </a:custGeom>
                          <a:ln w="9525" cap="rnd">
                            <a:custDash>
                              <a:ds d="1" sp="150000"/>
                            </a:custDash>
                            <a:round/>
                          </a:ln>
                        </wps:spPr>
                        <wps:style>
                          <a:lnRef idx="1">
                            <a:srgbClr val="000000"/>
                          </a:lnRef>
                          <a:fillRef idx="0">
                            <a:srgbClr val="000000">
                              <a:alpha val="0"/>
                            </a:srgbClr>
                          </a:fillRef>
                          <a:effectRef idx="0">
                            <a:scrgbClr r="0" g="0" b="0"/>
                          </a:effectRef>
                          <a:fontRef idx="none"/>
                        </wps:style>
                        <wps:bodyPr/>
                      </wps:wsp>
                      <wps:wsp>
                        <wps:cNvPr id="585" name="Rectangle 585"/>
                        <wps:cNvSpPr/>
                        <wps:spPr>
                          <a:xfrm>
                            <a:off x="200152" y="224001"/>
                            <a:ext cx="42262" cy="145338"/>
                          </a:xfrm>
                          <a:prstGeom prst="rect">
                            <a:avLst/>
                          </a:prstGeom>
                          <a:ln>
                            <a:noFill/>
                          </a:ln>
                        </wps:spPr>
                        <wps:txbx>
                          <w:txbxContent>
                            <w:p w14:paraId="1677B15C" w14:textId="77777777" w:rsidR="002B20E2" w:rsidRDefault="00765C7C">
                              <w:r>
                                <w:rPr>
                                  <w:rFonts w:ascii="Century" w:eastAsia="Century" w:hAnsi="Century" w:cs="Century"/>
                                  <w:sz w:val="18"/>
                                </w:rPr>
                                <w:t xml:space="preserve"> </w:t>
                              </w:r>
                            </w:p>
                          </w:txbxContent>
                        </wps:txbx>
                        <wps:bodyPr horzOverflow="overflow" vert="horz" lIns="0" tIns="0" rIns="0" bIns="0" rtlCol="0">
                          <a:noAutofit/>
                        </wps:bodyPr>
                      </wps:wsp>
                      <wps:wsp>
                        <wps:cNvPr id="586" name="Rectangle 586"/>
                        <wps:cNvSpPr/>
                        <wps:spPr>
                          <a:xfrm>
                            <a:off x="325120" y="679812"/>
                            <a:ext cx="37753" cy="129835"/>
                          </a:xfrm>
                          <a:prstGeom prst="rect">
                            <a:avLst/>
                          </a:prstGeom>
                          <a:ln>
                            <a:noFill/>
                          </a:ln>
                        </wps:spPr>
                        <wps:txbx>
                          <w:txbxContent>
                            <w:p w14:paraId="7202D80D" w14:textId="77777777" w:rsidR="002B20E2" w:rsidRDefault="00765C7C">
                              <w:r>
                                <w:rPr>
                                  <w:rFonts w:ascii="Century" w:eastAsia="Century" w:hAnsi="Century" w:cs="Century"/>
                                  <w:sz w:val="16"/>
                                </w:rPr>
                                <w:t xml:space="preserve"> </w:t>
                              </w:r>
                            </w:p>
                          </w:txbxContent>
                        </wps:txbx>
                        <wps:bodyPr horzOverflow="overflow" vert="horz" lIns="0" tIns="0" rIns="0" bIns="0" rtlCol="0">
                          <a:noAutofit/>
                        </wps:bodyPr>
                      </wps:wsp>
                    </wpg:wgp>
                  </a:graphicData>
                </a:graphic>
              </wp:inline>
            </w:drawing>
          </mc:Choice>
          <mc:Fallback>
            <w:pict>
              <v:group w14:anchorId="24313B20" id="Group 2615" o:spid="_x0000_s1026" style="width:76.5pt;height:75.75pt;mso-position-horizontal-relative:char;mso-position-vertical-relative:line" coordsize="9715,9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">
                <v:shape id="Shape 584" o:spid="_x0000_s1027" style="position:absolute;width:9715;height:9620;visibility:visible;mso-wrap-style:square;v-text-anchor:top" coordsize="971550,9620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" path="m485775,c217424,,,215392,,481076,,746633,217424,962025,485775,962025v268351,,485775,-215392,485775,-480949c971550,215392,754126,,485775,xe" filled="f">
                  <v:stroke endcap="round"/>
                  <v:path arrowok="t" textboxrect="0,0,971550,962025"/>
                </v:shape>
                <v:rect id="Rectangle 585" o:spid="_x0000_s1028" style="position:absolute;left:2001;top:2240;width:423;height:14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" filled="f" stroked="f">
                  <v:textbox inset="0,0,0,0">
                    <w:txbxContent>
                      <w:p w14:paraId="1677B15C" w14:textId="77777777" w:rsidR="002B20E2" w:rsidRDefault="00765C7C">
                        <w:r>
                          <w:rPr>
                            <w:rFonts w:ascii="Century" w:eastAsia="Century" w:hAnsi="Century" w:cs="Century"/>
                            <w:sz w:val="18"/>
                          </w:rPr>
                          <w:t xml:space="preserve"> </w:t>
                        </w:r>
                      </w:p>
                    </w:txbxContent>
                  </v:textbox>
                </v:rect>
                <v:rect id="Rectangle 586" o:spid="_x0000_s1029" style="position:absolute;left:3251;top:6798;width:377;height:12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" filled="f" stroked="f">
                  <v:textbox inset="0,0,0,0">
                    <w:txbxContent>
                      <w:p w14:paraId="7202D80D" w14:textId="77777777" w:rsidR="002B20E2" w:rsidRDefault="00765C7C">
                        <w:r>
                          <w:rPr>
                            <w:rFonts w:ascii="Century" w:eastAsia="Century" w:hAnsi="Century" w:cs="Century"/>
                            <w:sz w:val="16"/>
                          </w:rPr>
                          <w:t xml:space="preserve"> </w:t>
                        </w:r>
                      </w:p>
                    </w:txbxContent>
                  </v:textbox>
                </v:rect>
                <w10:anchorlock/>
              </v:group>
            </w:pict>
          </mc:Fallback>
        </mc:AlternateContent>
      </w:r>
    </w:p>
    <w:p w14:paraId="0155D506" w14:textId="4484D308" w:rsidR="002B20E2" w:rsidRDefault="00765C7C">
      <w:pPr>
        <w:spacing w:after="0" w:line="279" w:lineRule="auto"/>
        <w:ind w:right="9153"/>
        <w:rPr>
          <w:rFonts w:ascii="Century" w:eastAsia="Century" w:hAnsi="Century" w:cs="Century"/>
          <w:sz w:val="26"/>
        </w:rPr>
      </w:pPr>
      <w:r>
        <w:rPr>
          <w:rFonts w:ascii="Century" w:eastAsia="Century" w:hAnsi="Century" w:cs="Century"/>
          <w:sz w:val="24"/>
        </w:rPr>
        <w:t xml:space="preserve"> </w:t>
      </w:r>
      <w:r>
        <w:rPr>
          <w:rFonts w:ascii="Century" w:eastAsia="Century" w:hAnsi="Century" w:cs="Century"/>
          <w:sz w:val="26"/>
        </w:rPr>
        <w:t xml:space="preserve"> </w:t>
      </w:r>
    </w:p>
    <w:p w14:paraId="36A0AD4D" w14:textId="77777777" w:rsidR="00256BDA" w:rsidRDefault="00256BDA">
      <w:pPr>
        <w:spacing w:after="0" w:line="279" w:lineRule="auto"/>
        <w:ind w:right="9153"/>
      </w:pPr>
    </w:p>
    <w:p w14:paraId="54D9F3E9" w14:textId="05365656" w:rsidR="002B20E2" w:rsidRDefault="00765C7C">
      <w:pPr>
        <w:spacing w:after="12"/>
        <w:ind w:left="-5" w:hanging="10"/>
      </w:pPr>
      <w:r>
        <w:rPr>
          <w:rFonts w:ascii="ＭＳ 明朝" w:eastAsia="ＭＳ 明朝" w:hAnsi="ＭＳ 明朝" w:cs="ＭＳ 明朝"/>
          <w:sz w:val="26"/>
        </w:rPr>
        <w:t xml:space="preserve">      </w:t>
      </w:r>
      <w:r w:rsidR="00BD555E">
        <w:rPr>
          <w:rFonts w:ascii="ＭＳ 明朝" w:eastAsia="ＭＳ 明朝" w:hAnsi="ＭＳ 明朝" w:cs="ＭＳ 明朝" w:hint="eastAsia"/>
          <w:sz w:val="26"/>
        </w:rPr>
        <w:t xml:space="preserve">　　</w:t>
      </w:r>
      <w:r>
        <w:rPr>
          <w:rFonts w:ascii="ＭＳ 明朝" w:eastAsia="ＭＳ 明朝" w:hAnsi="ＭＳ 明朝" w:cs="ＭＳ 明朝"/>
          <w:sz w:val="26"/>
        </w:rPr>
        <w:t>住 所</w:t>
      </w:r>
      <w:r w:rsidRPr="00256BDA">
        <w:rPr>
          <w:rFonts w:ascii="ＭＳ 明朝" w:eastAsia="ＭＳ 明朝" w:hAnsi="ＭＳ 明朝" w:cs="ＭＳ 明朝"/>
          <w:sz w:val="26"/>
          <w:u w:val="dotted" w:color="000000"/>
        </w:rPr>
        <w:t xml:space="preserve"> </w:t>
      </w:r>
      <w:r w:rsidRPr="00256BDA">
        <w:rPr>
          <w:rFonts w:ascii="ＭＳ 明朝" w:eastAsia="ＭＳ 明朝" w:hAnsi="ＭＳ 明朝" w:cs="ＭＳ 明朝"/>
          <w:sz w:val="26"/>
          <w:u w:val="dotted"/>
        </w:rPr>
        <w:t xml:space="preserve">                        </w:t>
      </w:r>
      <w:r w:rsidRPr="00256BDA">
        <w:rPr>
          <w:rFonts w:ascii="Century" w:eastAsia="Century" w:hAnsi="Century" w:cs="Century"/>
          <w:sz w:val="26"/>
          <w:u w:val="dotted"/>
        </w:rPr>
        <w:t xml:space="preserve"> </w:t>
      </w:r>
      <w:r w:rsidR="00256BDA" w:rsidRPr="00256BDA">
        <w:rPr>
          <w:rFonts w:ascii="ＭＳ 明朝" w:eastAsia="ＭＳ 明朝" w:hAnsi="ＭＳ 明朝" w:cs="ＭＳ 明朝" w:hint="eastAsia"/>
          <w:sz w:val="26"/>
          <w:u w:val="dotted"/>
        </w:rPr>
        <w:t xml:space="preserve">　　　　　　　　</w:t>
      </w:r>
      <w:r w:rsidR="00256BDA">
        <w:rPr>
          <w:rFonts w:ascii="ＭＳ 明朝" w:eastAsia="ＭＳ 明朝" w:hAnsi="ＭＳ 明朝" w:cs="ＭＳ 明朝" w:hint="eastAsia"/>
          <w:sz w:val="26"/>
          <w:u w:val="dotted"/>
        </w:rPr>
        <w:t xml:space="preserve">　</w:t>
      </w:r>
    </w:p>
    <w:p w14:paraId="7F9D9F9E" w14:textId="1A2A22A1" w:rsidR="00BD555E" w:rsidRPr="00BD555E" w:rsidRDefault="00765C7C" w:rsidP="00BD555E">
      <w:pPr>
        <w:spacing w:after="15"/>
        <w:rPr>
          <w:sz w:val="24"/>
          <w:szCs w:val="24"/>
        </w:rPr>
      </w:pPr>
      <w:r>
        <w:rPr>
          <w:rFonts w:ascii="Century" w:eastAsia="Century" w:hAnsi="Century" w:cs="Century"/>
          <w:sz w:val="26"/>
        </w:rPr>
        <w:t xml:space="preserve"> </w:t>
      </w:r>
      <w:r w:rsidR="00BD555E">
        <w:rPr>
          <w:rFonts w:ascii="ＭＳ 明朝" w:eastAsia="ＭＳ 明朝" w:hAnsi="ＭＳ 明朝" w:cs="ＭＳ 明朝" w:hint="eastAsia"/>
          <w:sz w:val="26"/>
        </w:rPr>
        <w:t xml:space="preserve">　</w:t>
      </w:r>
      <w:r w:rsidRPr="00BD555E">
        <w:rPr>
          <w:rFonts w:ascii="ＭＳ 明朝" w:eastAsia="ＭＳ 明朝" w:hAnsi="ＭＳ 明朝" w:cs="ＭＳ 明朝" w:hint="eastAsia"/>
          <w:sz w:val="24"/>
          <w:szCs w:val="24"/>
        </w:rPr>
        <w:t>受任者</w:t>
      </w:r>
    </w:p>
    <w:p w14:paraId="1B9DFAD9" w14:textId="109AC61C" w:rsidR="002B20E2" w:rsidRPr="00BD555E" w:rsidRDefault="00765C7C" w:rsidP="00BD555E">
      <w:pPr>
        <w:pStyle w:val="1"/>
        <w:ind w:left="0" w:right="0" w:firstLineChars="400" w:firstLine="1040"/>
      </w:pPr>
      <w:r>
        <w:t xml:space="preserve"> </w:t>
      </w:r>
      <w:r>
        <w:rPr>
          <w:rFonts w:ascii="Century" w:eastAsia="Century" w:hAnsi="Century" w:cs="Century"/>
        </w:rPr>
        <w:t xml:space="preserve"> </w:t>
      </w:r>
      <w:r w:rsidRPr="00BD555E">
        <w:t>氏 名</w:t>
      </w:r>
      <w:r w:rsidRPr="00256BDA">
        <w:rPr>
          <w:u w:val="dotted"/>
        </w:rPr>
        <w:t xml:space="preserve">                         </w:t>
      </w:r>
      <w:r w:rsidRPr="00256BDA">
        <w:rPr>
          <w:rFonts w:ascii="Century" w:eastAsia="Century" w:hAnsi="Century" w:cs="Century"/>
          <w:u w:val="dotted"/>
        </w:rPr>
        <w:t xml:space="preserve"> </w:t>
      </w:r>
      <w:r w:rsidR="00256BDA">
        <w:rPr>
          <w:rFonts w:hint="eastAsia"/>
          <w:u w:val="dotted"/>
        </w:rPr>
        <w:t xml:space="preserve">　　　　　　　　　</w:t>
      </w:r>
    </w:p>
    <w:p w14:paraId="16AD1BEB" w14:textId="77777777" w:rsidR="002B20E2" w:rsidRDefault="00765C7C">
      <w:pPr>
        <w:spacing w:after="13"/>
      </w:pPr>
      <w:r>
        <w:rPr>
          <w:rFonts w:ascii="Century" w:eastAsia="Century" w:hAnsi="Century" w:cs="Century"/>
          <w:sz w:val="26"/>
        </w:rPr>
        <w:t xml:space="preserve"> </w:t>
      </w:r>
    </w:p>
    <w:p w14:paraId="0A14CBFC" w14:textId="4D25432E" w:rsidR="002B20E2" w:rsidRDefault="00765C7C" w:rsidP="00256BDA">
      <w:pPr>
        <w:spacing w:after="12"/>
        <w:ind w:firstLineChars="200" w:firstLine="520"/>
      </w:pPr>
      <w:r>
        <w:rPr>
          <w:rFonts w:ascii="ＭＳ 明朝" w:eastAsia="ＭＳ 明朝" w:hAnsi="ＭＳ 明朝" w:cs="ＭＳ 明朝"/>
          <w:sz w:val="26"/>
        </w:rPr>
        <w:t>私は，上記の者を代理人と定め下記の権限を委任します。</w:t>
      </w:r>
      <w:r>
        <w:rPr>
          <w:rFonts w:ascii="Century" w:eastAsia="Century" w:hAnsi="Century" w:cs="Century"/>
          <w:sz w:val="26"/>
        </w:rPr>
        <w:t xml:space="preserve"> </w:t>
      </w:r>
    </w:p>
    <w:p w14:paraId="5AE22C35" w14:textId="77777777" w:rsidR="002B20E2" w:rsidRDefault="00765C7C">
      <w:pPr>
        <w:spacing w:after="12"/>
      </w:pPr>
      <w:r>
        <w:rPr>
          <w:rFonts w:ascii="Century" w:eastAsia="Century" w:hAnsi="Century" w:cs="Century"/>
          <w:sz w:val="26"/>
        </w:rPr>
        <w:t xml:space="preserve"> </w:t>
      </w:r>
    </w:p>
    <w:p w14:paraId="31C6C6CB" w14:textId="686AA5D2" w:rsidR="002B20E2" w:rsidRDefault="00523D9A">
      <w:pPr>
        <w:spacing w:after="44"/>
        <w:ind w:right="74"/>
        <w:jc w:val="center"/>
      </w:pPr>
      <w:r>
        <w:rPr>
          <w:rFonts w:ascii="ＭＳ 明朝" w:eastAsia="ＭＳ 明朝" w:hAnsi="ＭＳ 明朝" w:cs="ＭＳ 明朝"/>
          <w:sz w:val="26"/>
        </w:rPr>
        <w:t>記</w:t>
      </w:r>
      <w:r w:rsidR="00765C7C">
        <w:rPr>
          <w:rFonts w:ascii="Century" w:eastAsia="Century" w:hAnsi="Century" w:cs="Century"/>
          <w:sz w:val="24"/>
        </w:rPr>
        <w:t xml:space="preserve"> </w:t>
      </w:r>
    </w:p>
    <w:p w14:paraId="31C535E9" w14:textId="77777777" w:rsidR="002B20E2" w:rsidRDefault="00765C7C">
      <w:pPr>
        <w:spacing w:after="18"/>
      </w:pPr>
      <w:r>
        <w:rPr>
          <w:rFonts w:ascii="Century" w:eastAsia="Century" w:hAnsi="Century" w:cs="Century"/>
          <w:sz w:val="26"/>
        </w:rPr>
        <w:t xml:space="preserve"> </w:t>
      </w:r>
    </w:p>
    <w:p w14:paraId="75B1EF27" w14:textId="77777777" w:rsidR="002B20E2" w:rsidRDefault="00765C7C">
      <w:pPr>
        <w:spacing w:after="13"/>
      </w:pPr>
      <w:r>
        <w:rPr>
          <w:rFonts w:ascii="Century" w:eastAsia="Century" w:hAnsi="Century" w:cs="Century"/>
          <w:sz w:val="26"/>
        </w:rPr>
        <w:t xml:space="preserve"> </w:t>
      </w:r>
    </w:p>
    <w:p w14:paraId="46309E42" w14:textId="77777777" w:rsidR="002B20E2" w:rsidRDefault="00765C7C">
      <w:pPr>
        <w:spacing w:after="12"/>
        <w:ind w:left="370" w:hanging="10"/>
      </w:pPr>
      <w:r>
        <w:rPr>
          <w:rFonts w:ascii="ＭＳ 明朝" w:eastAsia="ＭＳ 明朝" w:hAnsi="ＭＳ 明朝" w:cs="ＭＳ 明朝"/>
          <w:sz w:val="26"/>
        </w:rPr>
        <w:t xml:space="preserve"> 次の私作成名義の文書について公証人の認証を受ける一切の権限。</w:t>
      </w:r>
      <w:r>
        <w:rPr>
          <w:rFonts w:ascii="Century" w:eastAsia="Century" w:hAnsi="Century" w:cs="Century"/>
          <w:sz w:val="26"/>
        </w:rPr>
        <w:t xml:space="preserve"> </w:t>
      </w:r>
    </w:p>
    <w:p w14:paraId="523423D1" w14:textId="77777777" w:rsidR="002B20E2" w:rsidRDefault="00765C7C">
      <w:pPr>
        <w:spacing w:after="18"/>
      </w:pPr>
      <w:r>
        <w:rPr>
          <w:rFonts w:ascii="Century" w:eastAsia="Century" w:hAnsi="Century" w:cs="Century"/>
          <w:sz w:val="26"/>
        </w:rPr>
        <w:t xml:space="preserve"> </w:t>
      </w:r>
    </w:p>
    <w:p w14:paraId="354EDA99" w14:textId="77777777" w:rsidR="002B20E2" w:rsidRDefault="00765C7C">
      <w:pPr>
        <w:spacing w:after="0"/>
      </w:pPr>
      <w:r>
        <w:rPr>
          <w:rFonts w:ascii="Century" w:eastAsia="Century" w:hAnsi="Century" w:cs="Century"/>
          <w:sz w:val="26"/>
        </w:rPr>
        <w:t xml:space="preserve"> </w:t>
      </w:r>
    </w:p>
    <w:p w14:paraId="2D24F8F9" w14:textId="77777777" w:rsidR="002B20E2" w:rsidRDefault="00765C7C">
      <w:pPr>
        <w:spacing w:after="84"/>
        <w:ind w:left="540"/>
      </w:pPr>
      <w:r>
        <w:rPr>
          <w:noProof/>
        </w:rPr>
        <mc:AlternateContent>
          <mc:Choice Requires="wpg">
            <w:drawing>
              <wp:inline distT="0" distB="0" distL="0" distR="0" wp14:anchorId="5475EAD8" wp14:editId="4ABF4E50">
                <wp:extent cx="5030089" cy="6096"/>
                <wp:effectExtent l="0" t="0" r="0" b="0"/>
                <wp:docPr id="2612" name="Group 2612"/>
                <wp:cNvGraphicFramePr/>
                <a:graphic xmlns:a="http://schemas.openxmlformats.org/drawingml/2006/main">
                  <a:graphicData uri="http://schemas.microsoft.com/office/word/2010/wordprocessingGroup">
                    <wpg:wgp>
                      <wpg:cNvGrpSpPr/>
                      <wpg:grpSpPr>
                        <a:xfrm>
                          <a:off x="0" y="0"/>
                          <a:ext cx="5030089" cy="6096"/>
                          <a:chOff x="0" y="0"/>
                          <a:chExt cx="5030089" cy="6096"/>
                        </a:xfrm>
                      </wpg:grpSpPr>
                      <wps:wsp>
                        <wps:cNvPr id="2887" name="Shape 2887"/>
                        <wps:cNvSpPr/>
                        <wps:spPr>
                          <a:xfrm>
                            <a:off x="0" y="0"/>
                            <a:ext cx="5030089" cy="9144"/>
                          </a:xfrm>
                          <a:custGeom>
                            <a:avLst/>
                            <a:gdLst/>
                            <a:ahLst/>
                            <a:cxnLst/>
                            <a:rect l="0" t="0" r="0" b="0"/>
                            <a:pathLst>
                              <a:path w="5030089" h="9144">
                                <a:moveTo>
                                  <a:pt x="0" y="0"/>
                                </a:moveTo>
                                <a:lnTo>
                                  <a:pt x="5030089" y="0"/>
                                </a:lnTo>
                                <a:lnTo>
                                  <a:pt x="503008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2612" style="width:396.07pt;height:0.47998pt;mso-position-horizontal-relative:char;mso-position-vertical-relative:line" coordsize="50300,60">
                <v:shape id="Shape 2888" style="position:absolute;width:50300;height:91;left:0;top:0;" coordsize="5030089,9144" path="m0,0l5030089,0l5030089,9144l0,9144l0,0">
                  <v:stroke weight="0pt" endcap="flat" joinstyle="miter" miterlimit="10" on="false" color="#000000" opacity="0"/>
                  <v:fill on="true" color="#000000"/>
                </v:shape>
              </v:group>
            </w:pict>
          </mc:Fallback>
        </mc:AlternateContent>
      </w:r>
    </w:p>
    <w:p w14:paraId="7E7036AE" w14:textId="77777777" w:rsidR="002B20E2" w:rsidRDefault="00765C7C">
      <w:pPr>
        <w:spacing w:after="183"/>
        <w:ind w:left="648"/>
      </w:pPr>
      <w:r>
        <w:rPr>
          <w:rFonts w:ascii="Century" w:eastAsia="Century" w:hAnsi="Century" w:cs="Century"/>
          <w:sz w:val="26"/>
        </w:rPr>
        <w:t xml:space="preserve"> </w:t>
      </w:r>
    </w:p>
    <w:p w14:paraId="31EEA354" w14:textId="77777777" w:rsidR="002B20E2" w:rsidRDefault="00765C7C">
      <w:pPr>
        <w:spacing w:after="85"/>
        <w:ind w:left="540"/>
      </w:pPr>
      <w:r>
        <w:rPr>
          <w:noProof/>
        </w:rPr>
        <mc:AlternateContent>
          <mc:Choice Requires="wpg">
            <w:drawing>
              <wp:inline distT="0" distB="0" distL="0" distR="0" wp14:anchorId="282C37D8" wp14:editId="436718B5">
                <wp:extent cx="5030089" cy="6096"/>
                <wp:effectExtent l="0" t="0" r="0" b="0"/>
                <wp:docPr id="2613" name="Group 2613"/>
                <wp:cNvGraphicFramePr/>
                <a:graphic xmlns:a="http://schemas.openxmlformats.org/drawingml/2006/main">
                  <a:graphicData uri="http://schemas.microsoft.com/office/word/2010/wordprocessingGroup">
                    <wpg:wgp>
                      <wpg:cNvGrpSpPr/>
                      <wpg:grpSpPr>
                        <a:xfrm>
                          <a:off x="0" y="0"/>
                          <a:ext cx="5030089" cy="6096"/>
                          <a:chOff x="0" y="0"/>
                          <a:chExt cx="5030089" cy="6096"/>
                        </a:xfrm>
                      </wpg:grpSpPr>
                      <wps:wsp>
                        <wps:cNvPr id="2889" name="Shape 2889"/>
                        <wps:cNvSpPr/>
                        <wps:spPr>
                          <a:xfrm>
                            <a:off x="0" y="0"/>
                            <a:ext cx="5030089" cy="9144"/>
                          </a:xfrm>
                          <a:custGeom>
                            <a:avLst/>
                            <a:gdLst/>
                            <a:ahLst/>
                            <a:cxnLst/>
                            <a:rect l="0" t="0" r="0" b="0"/>
                            <a:pathLst>
                              <a:path w="5030089" h="9144">
                                <a:moveTo>
                                  <a:pt x="0" y="0"/>
                                </a:moveTo>
                                <a:lnTo>
                                  <a:pt x="5030089" y="0"/>
                                </a:lnTo>
                                <a:lnTo>
                                  <a:pt x="503008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2613" style="width:396.07pt;height:0.480011pt;mso-position-horizontal-relative:char;mso-position-vertical-relative:line" coordsize="50300,60">
                <v:shape id="Shape 2890" style="position:absolute;width:50300;height:91;left:0;top:0;" coordsize="5030089,9144" path="m0,0l5030089,0l5030089,9144l0,9144l0,0">
                  <v:stroke weight="0pt" endcap="flat" joinstyle="miter" miterlimit="10" on="false" color="#000000" opacity="0"/>
                  <v:fill on="true" color="#000000"/>
                </v:shape>
              </v:group>
            </w:pict>
          </mc:Fallback>
        </mc:AlternateContent>
      </w:r>
    </w:p>
    <w:p w14:paraId="2AFC9992" w14:textId="77777777" w:rsidR="002B20E2" w:rsidRDefault="00765C7C">
      <w:pPr>
        <w:spacing w:after="183"/>
        <w:ind w:left="648"/>
      </w:pPr>
      <w:r>
        <w:rPr>
          <w:rFonts w:ascii="Century" w:eastAsia="Century" w:hAnsi="Century" w:cs="Century"/>
          <w:sz w:val="26"/>
        </w:rPr>
        <w:t xml:space="preserve"> </w:t>
      </w:r>
    </w:p>
    <w:p w14:paraId="379C3787" w14:textId="77777777" w:rsidR="002B20E2" w:rsidRDefault="00765C7C">
      <w:pPr>
        <w:spacing w:after="84"/>
        <w:ind w:left="526"/>
      </w:pPr>
      <w:r>
        <w:rPr>
          <w:noProof/>
        </w:rPr>
        <mc:AlternateContent>
          <mc:Choice Requires="wpg">
            <w:drawing>
              <wp:inline distT="0" distB="0" distL="0" distR="0" wp14:anchorId="652BBD48" wp14:editId="5A0951B7">
                <wp:extent cx="5039234" cy="6096"/>
                <wp:effectExtent l="0" t="0" r="0" b="0"/>
                <wp:docPr id="2614" name="Group 2614"/>
                <wp:cNvGraphicFramePr/>
                <a:graphic xmlns:a="http://schemas.openxmlformats.org/drawingml/2006/main">
                  <a:graphicData uri="http://schemas.microsoft.com/office/word/2010/wordprocessingGroup">
                    <wpg:wgp>
                      <wpg:cNvGrpSpPr/>
                      <wpg:grpSpPr>
                        <a:xfrm>
                          <a:off x="0" y="0"/>
                          <a:ext cx="5039234" cy="6096"/>
                          <a:chOff x="0" y="0"/>
                          <a:chExt cx="5039234" cy="6096"/>
                        </a:xfrm>
                      </wpg:grpSpPr>
                      <wps:wsp>
                        <wps:cNvPr id="2891" name="Shape 2891"/>
                        <wps:cNvSpPr/>
                        <wps:spPr>
                          <a:xfrm>
                            <a:off x="0" y="0"/>
                            <a:ext cx="5039234" cy="9144"/>
                          </a:xfrm>
                          <a:custGeom>
                            <a:avLst/>
                            <a:gdLst/>
                            <a:ahLst/>
                            <a:cxnLst/>
                            <a:rect l="0" t="0" r="0" b="0"/>
                            <a:pathLst>
                              <a:path w="5039234" h="9144">
                                <a:moveTo>
                                  <a:pt x="0" y="0"/>
                                </a:moveTo>
                                <a:lnTo>
                                  <a:pt x="5039234" y="0"/>
                                </a:lnTo>
                                <a:lnTo>
                                  <a:pt x="503923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2614" style="width:396.79pt;height:0.480011pt;mso-position-horizontal-relative:char;mso-position-vertical-relative:line" coordsize="50392,60">
                <v:shape id="Shape 2892" style="position:absolute;width:50392;height:91;left:0;top:0;" coordsize="5039234,9144" path="m0,0l5039234,0l5039234,9144l0,9144l0,0">
                  <v:stroke weight="0pt" endcap="flat" joinstyle="miter" miterlimit="10" on="false" color="#000000" opacity="0"/>
                  <v:fill on="true" color="#000000"/>
                </v:shape>
              </v:group>
            </w:pict>
          </mc:Fallback>
        </mc:AlternateContent>
      </w:r>
    </w:p>
    <w:p w14:paraId="7F0B0670" w14:textId="77777777" w:rsidR="002B20E2" w:rsidRDefault="00765C7C">
      <w:pPr>
        <w:spacing w:after="16"/>
      </w:pPr>
      <w:r>
        <w:rPr>
          <w:rFonts w:ascii="Century" w:eastAsia="Century" w:hAnsi="Century" w:cs="Century"/>
          <w:sz w:val="26"/>
        </w:rPr>
        <w:t xml:space="preserve"> </w:t>
      </w:r>
    </w:p>
    <w:p w14:paraId="50C23A89" w14:textId="79CFF430" w:rsidR="00BD555E" w:rsidRDefault="00BD555E" w:rsidP="007C5777">
      <w:pPr>
        <w:pStyle w:val="1"/>
        <w:wordWrap w:val="0"/>
        <w:spacing w:after="28" w:line="250" w:lineRule="auto"/>
        <w:ind w:left="5521" w:right="505"/>
        <w:jc w:val="right"/>
        <w:rPr>
          <w:rFonts w:hint="eastAsia"/>
        </w:rPr>
      </w:pPr>
      <w:r>
        <w:rPr>
          <w:rFonts w:hint="eastAsia"/>
        </w:rPr>
        <w:t>令和</w:t>
      </w:r>
      <w:r w:rsidR="00ED5366">
        <w:rPr>
          <w:rFonts w:hint="eastAsia"/>
        </w:rPr>
        <w:t xml:space="preserve">　　</w:t>
      </w:r>
      <w:r w:rsidR="00765C7C">
        <w:t>年</w:t>
      </w:r>
      <w:r w:rsidR="00ED5366">
        <w:rPr>
          <w:rFonts w:hint="eastAsia"/>
        </w:rPr>
        <w:t xml:space="preserve">　</w:t>
      </w:r>
      <w:r w:rsidR="00765C7C">
        <w:t xml:space="preserve">   月   </w:t>
      </w:r>
      <w:r w:rsidR="00ED5366">
        <w:rPr>
          <w:rFonts w:hint="eastAsia"/>
        </w:rPr>
        <w:t xml:space="preserve">　</w:t>
      </w:r>
      <w:r w:rsidR="00765C7C">
        <w:t>日</w:t>
      </w:r>
    </w:p>
    <w:p w14:paraId="6502F311" w14:textId="260237AF" w:rsidR="002B20E2" w:rsidRPr="00256BDA" w:rsidRDefault="00765C7C" w:rsidP="00BD555E">
      <w:pPr>
        <w:pStyle w:val="1"/>
        <w:spacing w:after="28" w:line="250" w:lineRule="auto"/>
        <w:ind w:left="5521" w:right="1025"/>
        <w:jc w:val="both"/>
      </w:pPr>
      <w:r w:rsidRPr="00256BDA">
        <w:t xml:space="preserve">                      </w:t>
      </w:r>
      <w:r w:rsidRPr="00256BDA">
        <w:rPr>
          <w:rFonts w:ascii="Century" w:eastAsia="Century" w:hAnsi="Century" w:cs="Century"/>
        </w:rPr>
        <w:t xml:space="preserve"> </w:t>
      </w:r>
    </w:p>
    <w:p w14:paraId="3D33C119" w14:textId="733986A7" w:rsidR="002B20E2" w:rsidRDefault="00765C7C" w:rsidP="00523D9A">
      <w:pPr>
        <w:spacing w:after="15"/>
        <w:ind w:firstLineChars="600" w:firstLine="1320"/>
      </w:pPr>
      <w:r>
        <w:rPr>
          <w:noProof/>
        </w:rPr>
        <mc:AlternateContent>
          <mc:Choice Requires="wpg">
            <w:drawing>
              <wp:anchor distT="0" distB="0" distL="114300" distR="114300" simplePos="0" relativeHeight="251658240" behindDoc="0" locked="0" layoutInCell="1" allowOverlap="1" wp14:anchorId="3290BC2A" wp14:editId="758F5333">
                <wp:simplePos x="0" y="0"/>
                <wp:positionH relativeFrom="column">
                  <wp:posOffset>4967936</wp:posOffset>
                </wp:positionH>
                <wp:positionV relativeFrom="paragraph">
                  <wp:posOffset>-101174</wp:posOffset>
                </wp:positionV>
                <wp:extent cx="971550" cy="962025"/>
                <wp:effectExtent l="0" t="0" r="0" b="0"/>
                <wp:wrapSquare wrapText="bothSides"/>
                <wp:docPr id="2616" name="Group 2616"/>
                <wp:cNvGraphicFramePr/>
                <a:graphic xmlns:a="http://schemas.openxmlformats.org/drawingml/2006/main">
                  <a:graphicData uri="http://schemas.microsoft.com/office/word/2010/wordprocessingGroup">
                    <wpg:wgp>
                      <wpg:cNvGrpSpPr/>
                      <wpg:grpSpPr>
                        <a:xfrm>
                          <a:off x="0" y="0"/>
                          <a:ext cx="971550" cy="962025"/>
                          <a:chOff x="0" y="0"/>
                          <a:chExt cx="971550" cy="962025"/>
                        </a:xfrm>
                      </wpg:grpSpPr>
                      <wps:wsp>
                        <wps:cNvPr id="587" name="Shape 587"/>
                        <wps:cNvSpPr/>
                        <wps:spPr>
                          <a:xfrm>
                            <a:off x="0" y="0"/>
                            <a:ext cx="971550" cy="962025"/>
                          </a:xfrm>
                          <a:custGeom>
                            <a:avLst/>
                            <a:gdLst/>
                            <a:ahLst/>
                            <a:cxnLst/>
                            <a:rect l="0" t="0" r="0" b="0"/>
                            <a:pathLst>
                              <a:path w="971550" h="962025">
                                <a:moveTo>
                                  <a:pt x="485775" y="0"/>
                                </a:moveTo>
                                <a:cubicBezTo>
                                  <a:pt x="754126" y="0"/>
                                  <a:pt x="971550" y="215392"/>
                                  <a:pt x="971550" y="481076"/>
                                </a:cubicBezTo>
                                <a:cubicBezTo>
                                  <a:pt x="971550" y="746634"/>
                                  <a:pt x="754126" y="962025"/>
                                  <a:pt x="485775" y="962025"/>
                                </a:cubicBezTo>
                                <a:cubicBezTo>
                                  <a:pt x="217424" y="962025"/>
                                  <a:pt x="0" y="746634"/>
                                  <a:pt x="0" y="481076"/>
                                </a:cubicBezTo>
                                <a:cubicBezTo>
                                  <a:pt x="0" y="215392"/>
                                  <a:pt x="217424" y="0"/>
                                  <a:pt x="485775" y="0"/>
                                </a:cubicBez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588" name="Shape 588"/>
                        <wps:cNvSpPr/>
                        <wps:spPr>
                          <a:xfrm>
                            <a:off x="0" y="0"/>
                            <a:ext cx="971550" cy="962025"/>
                          </a:xfrm>
                          <a:custGeom>
                            <a:avLst/>
                            <a:gdLst/>
                            <a:ahLst/>
                            <a:cxnLst/>
                            <a:rect l="0" t="0" r="0" b="0"/>
                            <a:pathLst>
                              <a:path w="971550" h="962025">
                                <a:moveTo>
                                  <a:pt x="485775" y="0"/>
                                </a:moveTo>
                                <a:cubicBezTo>
                                  <a:pt x="217424" y="0"/>
                                  <a:pt x="0" y="215392"/>
                                  <a:pt x="0" y="481076"/>
                                </a:cubicBezTo>
                                <a:cubicBezTo>
                                  <a:pt x="0" y="746634"/>
                                  <a:pt x="217424" y="962025"/>
                                  <a:pt x="485775" y="962025"/>
                                </a:cubicBezTo>
                                <a:cubicBezTo>
                                  <a:pt x="754126" y="962025"/>
                                  <a:pt x="971550" y="746634"/>
                                  <a:pt x="971550" y="481076"/>
                                </a:cubicBezTo>
                                <a:cubicBezTo>
                                  <a:pt x="971550" y="215392"/>
                                  <a:pt x="754126" y="0"/>
                                  <a:pt x="485775" y="0"/>
                                </a:cubicBezTo>
                                <a:close/>
                              </a:path>
                            </a:pathLst>
                          </a:custGeom>
                          <a:ln w="9525" cap="rnd">
                            <a:custDash>
                              <a:ds d="1" sp="150000"/>
                            </a:custDash>
                            <a:round/>
                          </a:ln>
                        </wps:spPr>
                        <wps:style>
                          <a:lnRef idx="1">
                            <a:srgbClr val="000000"/>
                          </a:lnRef>
                          <a:fillRef idx="0">
                            <a:srgbClr val="000000">
                              <a:alpha val="0"/>
                            </a:srgbClr>
                          </a:fillRef>
                          <a:effectRef idx="0">
                            <a:scrgbClr r="0" g="0" b="0"/>
                          </a:effectRef>
                          <a:fontRef idx="none"/>
                        </wps:style>
                        <wps:bodyPr/>
                      </wps:wsp>
                      <wps:wsp>
                        <wps:cNvPr id="589" name="Rectangle 589"/>
                        <wps:cNvSpPr/>
                        <wps:spPr>
                          <a:xfrm>
                            <a:off x="199390" y="223748"/>
                            <a:ext cx="42262" cy="145338"/>
                          </a:xfrm>
                          <a:prstGeom prst="rect">
                            <a:avLst/>
                          </a:prstGeom>
                          <a:ln>
                            <a:noFill/>
                          </a:ln>
                        </wps:spPr>
                        <wps:txbx>
                          <w:txbxContent>
                            <w:p w14:paraId="6E1E0DC1" w14:textId="77777777" w:rsidR="002B20E2" w:rsidRDefault="00765C7C">
                              <w:r>
                                <w:rPr>
                                  <w:rFonts w:ascii="Century" w:eastAsia="Century" w:hAnsi="Century" w:cs="Century"/>
                                  <w:sz w:val="18"/>
                                </w:rPr>
                                <w:t xml:space="preserve"> </w:t>
                              </w:r>
                            </w:p>
                          </w:txbxContent>
                        </wps:txbx>
                        <wps:bodyPr horzOverflow="overflow" vert="horz" lIns="0" tIns="0" rIns="0" bIns="0" rtlCol="0">
                          <a:noAutofit/>
                        </wps:bodyPr>
                      </wps:wsp>
                      <wps:wsp>
                        <wps:cNvPr id="590" name="Rectangle 590"/>
                        <wps:cNvSpPr/>
                        <wps:spPr>
                          <a:xfrm>
                            <a:off x="324358" y="679686"/>
                            <a:ext cx="37753" cy="129835"/>
                          </a:xfrm>
                          <a:prstGeom prst="rect">
                            <a:avLst/>
                          </a:prstGeom>
                          <a:ln>
                            <a:noFill/>
                          </a:ln>
                        </wps:spPr>
                        <wps:txbx>
                          <w:txbxContent>
                            <w:p w14:paraId="095C33E2" w14:textId="77777777" w:rsidR="002B20E2" w:rsidRDefault="00765C7C">
                              <w:r>
                                <w:rPr>
                                  <w:rFonts w:ascii="Century" w:eastAsia="Century" w:hAnsi="Century" w:cs="Century"/>
                                  <w:sz w:val="16"/>
                                </w:rPr>
                                <w:t xml:space="preserve"> </w:t>
                              </w:r>
                            </w:p>
                          </w:txbxContent>
                        </wps:txbx>
                        <wps:bodyPr horzOverflow="overflow" vert="horz" lIns="0" tIns="0" rIns="0" bIns="0" rtlCol="0">
                          <a:noAutofit/>
                        </wps:bodyPr>
                      </wps:wsp>
                    </wpg:wgp>
                  </a:graphicData>
                </a:graphic>
              </wp:anchor>
            </w:drawing>
          </mc:Choice>
          <mc:Fallback>
            <w:pict>
              <v:group w14:anchorId="3290BC2A" id="Group 2616" o:spid="_x0000_s1030" style="position:absolute;left:0;text-align:left;margin-left:391.2pt;margin-top:-7.95pt;width:76.5pt;height:75.75pt;z-index:251658240;mso-position-horizontal-relative:text;mso-position-vertical-relative:text" coordsize="9715,9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">
                <v:shape id="Shape 587" o:spid="_x0000_s1031" style="position:absolute;width:9715;height:9620;visibility:visible;mso-wrap-style:square;v-text-anchor:top" coordsize="971550,9620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" path="m485775,c754126,,971550,215392,971550,481076v,265558,-217424,480949,-485775,480949c217424,962025,,746634,,481076,,215392,217424,,485775,xe" stroked="f" strokeweight="0">
                  <v:stroke miterlimit="83231f" joinstyle="miter"/>
                  <v:path arrowok="t" textboxrect="0,0,971550,962025"/>
                </v:shape>
                <v:shape id="Shape 588" o:spid="_x0000_s1032" style="position:absolute;width:9715;height:9620;visibility:visible;mso-wrap-style:square;v-text-anchor:top" coordsize="971550,9620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" path="m485775,c217424,,,215392,,481076,,746634,217424,962025,485775,962025v268351,,485775,-215391,485775,-480949c971550,215392,754126,,485775,xe" filled="f">
                  <v:stroke endcap="round"/>
                  <v:path arrowok="t" textboxrect="0,0,971550,962025"/>
                </v:shape>
                <v:rect id="Rectangle 589" o:spid="_x0000_s1033" style="position:absolute;left:1993;top:2237;width:423;height:14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" filled="f" stroked="f">
                  <v:textbox inset="0,0,0,0">
                    <w:txbxContent>
                      <w:p w14:paraId="6E1E0DC1" w14:textId="77777777" w:rsidR="002B20E2" w:rsidRDefault="00765C7C">
                        <w:r>
                          <w:rPr>
                            <w:rFonts w:ascii="Century" w:eastAsia="Century" w:hAnsi="Century" w:cs="Century"/>
                            <w:sz w:val="18"/>
                          </w:rPr>
                          <w:t xml:space="preserve"> </w:t>
                        </w:r>
                      </w:p>
                    </w:txbxContent>
                  </v:textbox>
                </v:rect>
                <v:rect id="Rectangle 590" o:spid="_x0000_s1034" style="position:absolute;left:3243;top:6796;width:378;height:12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" filled="f" stroked="f">
                  <v:textbox inset="0,0,0,0">
                    <w:txbxContent>
                      <w:p w14:paraId="095C33E2" w14:textId="77777777" w:rsidR="002B20E2" w:rsidRDefault="00765C7C">
                        <w:r>
                          <w:rPr>
                            <w:rFonts w:ascii="Century" w:eastAsia="Century" w:hAnsi="Century" w:cs="Century"/>
                            <w:sz w:val="16"/>
                          </w:rPr>
                          <w:t xml:space="preserve"> </w:t>
                        </w:r>
                      </w:p>
                    </w:txbxContent>
                  </v:textbox>
                </v:rect>
                <w10:wrap type="square"/>
              </v:group>
            </w:pict>
          </mc:Fallback>
        </mc:AlternateContent>
      </w:r>
      <w:r w:rsidR="00BD555E">
        <w:rPr>
          <w:rFonts w:ascii="ＭＳ 明朝" w:eastAsia="ＭＳ 明朝" w:hAnsi="ＭＳ 明朝" w:cs="ＭＳ 明朝" w:hint="eastAsia"/>
          <w:sz w:val="26"/>
        </w:rPr>
        <w:t>住</w:t>
      </w:r>
      <w:r w:rsidR="00523D9A">
        <w:rPr>
          <w:rFonts w:ascii="ＭＳ 明朝" w:eastAsia="ＭＳ 明朝" w:hAnsi="ＭＳ 明朝" w:cs="ＭＳ 明朝" w:hint="eastAsia"/>
          <w:sz w:val="26"/>
        </w:rPr>
        <w:t xml:space="preserve"> </w:t>
      </w:r>
      <w:r w:rsidR="00BD555E">
        <w:rPr>
          <w:rFonts w:ascii="ＭＳ 明朝" w:eastAsia="ＭＳ 明朝" w:hAnsi="ＭＳ 明朝" w:cs="ＭＳ 明朝" w:hint="eastAsia"/>
          <w:sz w:val="26"/>
        </w:rPr>
        <w:t>所</w:t>
      </w:r>
      <w:r w:rsidR="00BD555E" w:rsidRPr="00256BDA">
        <w:rPr>
          <w:rFonts w:ascii="ＭＳ 明朝" w:eastAsia="ＭＳ 明朝" w:hAnsi="ＭＳ 明朝" w:cs="ＭＳ 明朝" w:hint="eastAsia"/>
          <w:sz w:val="26"/>
          <w:u w:val="dotted"/>
        </w:rPr>
        <w:t xml:space="preserve">　　　　　　　　　　　　　　　　　　　　　</w:t>
      </w:r>
      <w:r w:rsidR="00256BDA" w:rsidRPr="00256BDA">
        <w:rPr>
          <w:rFonts w:ascii="ＭＳ 明朝" w:eastAsia="ＭＳ 明朝" w:hAnsi="ＭＳ 明朝" w:cs="ＭＳ 明朝" w:hint="eastAsia"/>
          <w:sz w:val="26"/>
          <w:u w:val="dotted"/>
        </w:rPr>
        <w:t xml:space="preserve">　</w:t>
      </w:r>
    </w:p>
    <w:p w14:paraId="249017DF" w14:textId="77777777" w:rsidR="00BD555E" w:rsidRDefault="00765C7C">
      <w:pPr>
        <w:pStyle w:val="1"/>
        <w:ind w:left="269" w:right="0"/>
      </w:pPr>
      <w:r>
        <w:t>委任者</w:t>
      </w:r>
    </w:p>
    <w:p w14:paraId="0583A178" w14:textId="61E15605" w:rsidR="002B20E2" w:rsidRDefault="00765C7C" w:rsidP="00BD555E">
      <w:pPr>
        <w:pStyle w:val="1"/>
        <w:ind w:left="0" w:right="0" w:firstLineChars="500" w:firstLine="1300"/>
      </w:pPr>
      <w:r>
        <w:t>氏 名</w:t>
      </w:r>
      <w:r w:rsidRPr="00256BDA">
        <w:rPr>
          <w:u w:val="dotted"/>
        </w:rPr>
        <w:t xml:space="preserve">                       </w:t>
      </w:r>
      <w:r w:rsidR="00256BDA">
        <w:rPr>
          <w:rFonts w:hint="eastAsia"/>
          <w:u w:val="dotted"/>
        </w:rPr>
        <w:t xml:space="preserve">　　　　　　　　　　</w:t>
      </w:r>
    </w:p>
    <w:p w14:paraId="25D633B7" w14:textId="77777777" w:rsidR="002B20E2" w:rsidRDefault="00765C7C">
      <w:pPr>
        <w:spacing w:after="18"/>
      </w:pPr>
      <w:r>
        <w:rPr>
          <w:rFonts w:ascii="Century" w:eastAsia="Century" w:hAnsi="Century" w:cs="Century"/>
          <w:sz w:val="26"/>
        </w:rPr>
        <w:t xml:space="preserve"> </w:t>
      </w:r>
    </w:p>
    <w:p w14:paraId="258AB306" w14:textId="77777777" w:rsidR="002B20E2" w:rsidRDefault="00765C7C">
      <w:pPr>
        <w:spacing w:after="18"/>
      </w:pPr>
      <w:r>
        <w:rPr>
          <w:rFonts w:ascii="Century" w:eastAsia="Century" w:hAnsi="Century" w:cs="Century"/>
          <w:sz w:val="26"/>
        </w:rPr>
        <w:t xml:space="preserve"> </w:t>
      </w:r>
    </w:p>
    <w:p w14:paraId="5502A1DA" w14:textId="77777777" w:rsidR="002B20E2" w:rsidRDefault="00765C7C">
      <w:pPr>
        <w:spacing w:after="0"/>
      </w:pPr>
      <w:r>
        <w:rPr>
          <w:rFonts w:ascii="Century" w:eastAsia="Century" w:hAnsi="Century" w:cs="Century"/>
          <w:sz w:val="26"/>
        </w:rPr>
        <w:t xml:space="preserve"> </w:t>
      </w:r>
    </w:p>
    <w:p w14:paraId="61081CA2" w14:textId="77777777" w:rsidR="002B20E2" w:rsidRPr="00256BDA" w:rsidRDefault="00765C7C">
      <w:pPr>
        <w:spacing w:after="35"/>
        <w:ind w:left="244" w:hanging="259"/>
        <w:rPr>
          <w:b/>
          <w:bCs/>
        </w:rPr>
      </w:pPr>
      <w:r w:rsidRPr="00256BDA">
        <w:rPr>
          <w:rFonts w:ascii="ＭＳ ゴシック" w:eastAsia="ＭＳ ゴシック" w:hAnsi="ＭＳ ゴシック" w:cs="ＭＳ ゴシック"/>
          <w:b/>
          <w:bCs/>
        </w:rPr>
        <w:t xml:space="preserve">①委任状には委任者の印鑑証明書の印を押印（○印部分2箇所）の上，委任者の印鑑証明書と一緒にお持ち下さい。 </w:t>
      </w:r>
    </w:p>
    <w:p w14:paraId="0BFAA221" w14:textId="1078822A" w:rsidR="002B20E2" w:rsidRPr="00256BDA" w:rsidRDefault="00765C7C" w:rsidP="002248DB">
      <w:pPr>
        <w:spacing w:after="35"/>
        <w:ind w:left="221" w:hangingChars="100" w:hanging="221"/>
        <w:rPr>
          <w:b/>
          <w:bCs/>
        </w:rPr>
      </w:pPr>
      <w:r w:rsidRPr="00256BDA">
        <w:rPr>
          <w:rFonts w:ascii="ＭＳ ゴシック" w:eastAsia="ＭＳ ゴシック" w:hAnsi="ＭＳ ゴシック" w:cs="ＭＳ ゴシック"/>
          <w:b/>
          <w:bCs/>
        </w:rPr>
        <w:t>②代理人は住基カード・</w:t>
      </w:r>
      <w:r w:rsidR="00256BDA">
        <w:rPr>
          <w:rFonts w:ascii="ＭＳ ゴシック" w:eastAsia="ＭＳ ゴシック" w:hAnsi="ＭＳ ゴシック" w:cs="ＭＳ ゴシック" w:hint="eastAsia"/>
          <w:b/>
          <w:bCs/>
        </w:rPr>
        <w:t>マイナンバーカード・</w:t>
      </w:r>
      <w:r w:rsidRPr="00256BDA">
        <w:rPr>
          <w:rFonts w:ascii="ＭＳ ゴシック" w:eastAsia="ＭＳ ゴシック" w:hAnsi="ＭＳ ゴシック" w:cs="ＭＳ ゴシック"/>
          <w:b/>
          <w:bCs/>
        </w:rPr>
        <w:t>運転免許証・在留カードなどの写真付きの公的機関が発行した身分証明書をご持参下さい。パスポートの場合は住民票もお持ち下さい</w:t>
      </w:r>
      <w:r w:rsidR="00082AA0">
        <w:rPr>
          <w:rFonts w:ascii="ＭＳ ゴシック" w:eastAsia="ＭＳ ゴシック" w:hAnsi="ＭＳ ゴシック" w:cs="ＭＳ ゴシック" w:hint="eastAsia"/>
          <w:b/>
          <w:bCs/>
        </w:rPr>
        <w:t>。</w:t>
      </w:r>
      <w:r w:rsidRPr="00256BDA">
        <w:rPr>
          <w:rFonts w:ascii="ＭＳ ゴシック" w:eastAsia="ＭＳ ゴシック" w:hAnsi="ＭＳ ゴシック" w:cs="ＭＳ ゴシック"/>
          <w:b/>
          <w:bCs/>
        </w:rPr>
        <w:t xml:space="preserve">（印鑑証明書と実印でも可）。 </w:t>
      </w:r>
    </w:p>
    <w:p w14:paraId="292A85C2" w14:textId="77777777" w:rsidR="002B20E2" w:rsidRPr="00256BDA" w:rsidRDefault="00765C7C" w:rsidP="00256BDA">
      <w:pPr>
        <w:spacing w:after="45"/>
        <w:ind w:firstLineChars="100" w:firstLine="221"/>
        <w:rPr>
          <w:b/>
          <w:bCs/>
        </w:rPr>
      </w:pPr>
      <w:r w:rsidRPr="00256BDA">
        <w:rPr>
          <w:rFonts w:ascii="ＭＳ ゴシック" w:eastAsia="ＭＳ ゴシック" w:hAnsi="ＭＳ ゴシック" w:cs="ＭＳ ゴシック"/>
          <w:b/>
          <w:bCs/>
          <w:color w:val="FF0000"/>
        </w:rPr>
        <w:t xml:space="preserve">健康保険証は使えません。 </w:t>
      </w:r>
    </w:p>
    <w:p w14:paraId="5F5A3F0A" w14:textId="4DFCB9BD" w:rsidR="002B20E2" w:rsidRPr="00256BDA" w:rsidRDefault="00765C7C">
      <w:pPr>
        <w:spacing w:after="35"/>
        <w:ind w:left="-5" w:hanging="10"/>
        <w:rPr>
          <w:b/>
          <w:bCs/>
        </w:rPr>
      </w:pPr>
      <w:r w:rsidRPr="00256BDA">
        <w:rPr>
          <w:rFonts w:ascii="ＭＳ ゴシック" w:eastAsia="ＭＳ ゴシック" w:hAnsi="ＭＳ ゴシック" w:cs="ＭＳ ゴシック"/>
          <w:b/>
          <w:bCs/>
        </w:rPr>
        <w:t>＊</w:t>
      </w:r>
      <w:r w:rsidR="0014758E">
        <w:rPr>
          <w:rFonts w:ascii="ＭＳ ゴシック" w:eastAsia="ＭＳ ゴシック" w:hAnsi="ＭＳ ゴシック" w:cs="ＭＳ ゴシック" w:hint="eastAsia"/>
          <w:b/>
          <w:bCs/>
        </w:rPr>
        <w:t>印鑑証明書・住民票などの証明書</w:t>
      </w:r>
      <w:r w:rsidR="00AF7650">
        <w:rPr>
          <w:rFonts w:ascii="ＭＳ ゴシック" w:eastAsia="ＭＳ ゴシック" w:hAnsi="ＭＳ ゴシック" w:cs="ＭＳ ゴシック" w:hint="eastAsia"/>
          <w:b/>
          <w:bCs/>
        </w:rPr>
        <w:t>は</w:t>
      </w:r>
      <w:r w:rsidRPr="00256BDA">
        <w:rPr>
          <w:rFonts w:ascii="ＭＳ ゴシック" w:eastAsia="ＭＳ ゴシック" w:hAnsi="ＭＳ ゴシック" w:cs="ＭＳ ゴシック"/>
          <w:b/>
          <w:bCs/>
        </w:rPr>
        <w:t>全て発行後３か月以内のものに限ります。</w:t>
      </w:r>
      <w:r w:rsidRPr="00256BDA">
        <w:rPr>
          <w:rFonts w:ascii="Century" w:eastAsia="Century" w:hAnsi="Century" w:cs="Century"/>
          <w:b/>
          <w:bCs/>
          <w:color w:val="FF0000"/>
        </w:rPr>
        <w:t xml:space="preserve"> </w:t>
      </w:r>
    </w:p>
    <w:sectPr w:rsidR="002B20E2" w:rsidRPr="00256BDA">
      <w:pgSz w:w="11906" w:h="16838"/>
      <w:pgMar w:top="510" w:right="1061" w:bottom="1440" w:left="16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characterSpacingControl w:val="doNotCompres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20E2"/>
    <w:rsid w:val="00082AA0"/>
    <w:rsid w:val="0014758E"/>
    <w:rsid w:val="002248DB"/>
    <w:rsid w:val="00256BDA"/>
    <w:rsid w:val="002B20E2"/>
    <w:rsid w:val="00523D9A"/>
    <w:rsid w:val="00532597"/>
    <w:rsid w:val="00765C7C"/>
    <w:rsid w:val="007C5777"/>
    <w:rsid w:val="00AF7650"/>
    <w:rsid w:val="00BD555E"/>
    <w:rsid w:val="00ED53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58DA047"/>
  <w15:docId w15:val="{566D84DF-5E7B-44D5-95EC-2BA0DAB7BC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rFonts w:ascii="Calibri" w:eastAsia="Calibri" w:hAnsi="Calibri" w:cs="Calibri"/>
      <w:color w:val="000000"/>
      <w:sz w:val="22"/>
    </w:rPr>
  </w:style>
  <w:style w:type="paragraph" w:styleId="1">
    <w:name w:val="heading 1"/>
    <w:next w:val="a"/>
    <w:link w:val="10"/>
    <w:uiPriority w:val="9"/>
    <w:qFormat/>
    <w:pPr>
      <w:keepNext/>
      <w:keepLines/>
      <w:spacing w:after="12" w:line="259" w:lineRule="auto"/>
      <w:ind w:left="2175" w:right="-39" w:hanging="10"/>
      <w:outlineLvl w:val="0"/>
    </w:pPr>
    <w:rPr>
      <w:rFonts w:ascii="ＭＳ 明朝" w:eastAsia="ＭＳ 明朝" w:hAnsi="ＭＳ 明朝" w:cs="ＭＳ 明朝"/>
      <w:color w:val="000000"/>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rPr>
      <w:rFonts w:ascii="ＭＳ 明朝" w:eastAsia="ＭＳ 明朝" w:hAnsi="ＭＳ 明朝" w:cs="ＭＳ 明朝"/>
      <w:color w:val="000000"/>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77</Words>
  <Characters>445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委任状（法人用）</vt:lpstr>
    </vt:vector>
  </TitlesOfParts>
  <Company/>
  <LinksUpToDate>false</LinksUpToDate>
  <CharactersWithSpaces>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委任状（法人用）</dc:title>
  <dc:subject/>
  <dc:creator>Owner</dc:creator>
  <cp:keywords/>
  <cp:lastModifiedBy>Morio Kubota</cp:lastModifiedBy>
  <cp:revision>11</cp:revision>
  <cp:lastPrinted>2021-05-12T01:45:00Z</cp:lastPrinted>
  <dcterms:created xsi:type="dcterms:W3CDTF">2021-05-12T01:41:00Z</dcterms:created>
  <dcterms:modified xsi:type="dcterms:W3CDTF">2021-05-12T04:41:00Z</dcterms:modified>
</cp:coreProperties>
</file>